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40" w:lineRule="auto"/>
        <w:jc w:val="center"/>
        <w:rPr>
          <w:b w:val="1"/>
          <w:sz w:val="32"/>
          <w:szCs w:val="32"/>
        </w:rPr>
      </w:pPr>
      <w:bookmarkStart w:colFirst="0" w:colLast="0" w:name="_q6i1lxuioucc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Laekvere Kooli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Rohelise kooli koosolek </w:t>
      </w:r>
      <w:r w:rsidDel="00000000" w:rsidR="00000000" w:rsidRPr="00000000">
        <w:rPr>
          <w:b w:val="1"/>
          <w:sz w:val="32"/>
          <w:szCs w:val="32"/>
          <w:rtl w:val="0"/>
        </w:rPr>
        <w:t xml:space="preserve">nr. 1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</w:t>
      </w:r>
      <w:r w:rsidDel="00000000" w:rsidR="00000000" w:rsidRPr="00000000">
        <w:rPr>
          <w:sz w:val="32"/>
          <w:szCs w:val="32"/>
          <w:rtl w:val="0"/>
        </w:rPr>
        <w:t xml:space="preserve">. oktoober. 2023 a.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Algus: kell 8.45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Lõpp:  kell  9.00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Juhatas: Pille Lumiste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Protokollis Moona Proover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Osalejad:   Timo Tubli, Johann Robin Soon, Janeri Rohtla, Moona Proover, Aksel Oja, Holger Mägi, Mai-Ly Mäe, Pille Lumiste, Reio Liidaru, Laura Lehtmets, Crete Liis Kund, Johanna Klaasmägi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PÄEVAKORD: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ind w:left="1080" w:hanging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Rohelise kooli teemade kinnitamine</w:t>
      </w:r>
    </w:p>
    <w:p w:rsidR="00000000" w:rsidDel="00000000" w:rsidP="00000000" w:rsidRDefault="00000000" w:rsidRPr="00000000" w14:paraId="0000000F">
      <w:pPr>
        <w:shd w:fill="ffffff" w:val="clear"/>
        <w:ind w:left="1080" w:hanging="36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Protokollija valimine</w:t>
      </w:r>
    </w:p>
    <w:p w:rsidR="00000000" w:rsidDel="00000000" w:rsidP="00000000" w:rsidRDefault="00000000" w:rsidRPr="00000000" w14:paraId="00000010">
      <w:pPr>
        <w:shd w:fill="ffffff" w:val="clear"/>
        <w:ind w:left="1080" w:hanging="36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Keskkonna töörühma kinnitamine</w:t>
      </w:r>
    </w:p>
    <w:p w:rsidR="00000000" w:rsidDel="00000000" w:rsidP="00000000" w:rsidRDefault="00000000" w:rsidRPr="00000000" w14:paraId="00000011">
      <w:pPr>
        <w:shd w:fill="ffffff" w:val="clear"/>
        <w:ind w:left="1080" w:hanging="36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deede küsitlus, arutelu</w:t>
      </w:r>
    </w:p>
    <w:p w:rsidR="00000000" w:rsidDel="00000000" w:rsidP="00000000" w:rsidRDefault="00000000" w:rsidRPr="00000000" w14:paraId="00000012">
      <w:pPr>
        <w:shd w:fill="ffffff" w:val="clear"/>
        <w:ind w:left="1080" w:hanging="36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Tegevuskavade tutvustus</w:t>
      </w:r>
    </w:p>
    <w:p w:rsidR="00000000" w:rsidDel="00000000" w:rsidP="00000000" w:rsidRDefault="00000000" w:rsidRPr="00000000" w14:paraId="00000013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OTSUSED: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1.Otsustati keskenduda järgmistele Rohelise kooli teemadele: 1) tervis, heaolu ja toit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2) kooliõu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3) meri ja rannik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2.Valiti protokollijaks Moona Prooveri ning otsustati, et Mai-Ly Mäe postitab teateid FB ja Janeri Rohtla tegeleb blogiga.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Kinnitati keskkonna töörühm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Moona Proover – 9.kl õpilane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Laura Lehtmets – 8.kl õpilane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Timo Tubli – 8.kl õpilane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Holger Männi – 8.kl õpilane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Reio Liidaru – 7.kl õpilane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Janeri Rohtla – 7.kl õpilane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Mai-Ly Mäe – 6.kl õpilane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Johanna Klaasmägi –  5. kl õpilane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Johann Robin Soon – 5.kl õpilane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Aksel Oja – 4.kl õpilane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Crete Liis Kund – 4.kl õpilane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Kätrin Liiv – õpetaja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Jana Põhjala – õpetaja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Tiia Lepp – õpetaja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 Kruusmaa – õpetaja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Anne Hiielaid – õpetaja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Lea Külmallik – õpetaja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Pille Lumiste – õpetaja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Kersti Tampere – õpetaja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Ülle Tikkerber – õpetaja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Rita Pärn – juhtkonna liige, lapsevanem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Tehti järgmised ettepanekud:</w:t>
      </w:r>
    </w:p>
    <w:p w:rsidR="00000000" w:rsidDel="00000000" w:rsidP="00000000" w:rsidRDefault="00000000" w:rsidRPr="00000000" w14:paraId="00000037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4.1 Koguda vanapaberit ja see viia Räpina paberivabrikusse</w:t>
      </w:r>
    </w:p>
    <w:p w:rsidR="00000000" w:rsidDel="00000000" w:rsidP="00000000" w:rsidRDefault="00000000" w:rsidRPr="00000000" w14:paraId="00000038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4.2 Küsida igalt klassilt, mis on nende lemmik tervislik toit, et koostada nädala menüü</w:t>
      </w:r>
    </w:p>
    <w:p w:rsidR="00000000" w:rsidDel="00000000" w:rsidP="00000000" w:rsidRDefault="00000000" w:rsidRPr="00000000" w14:paraId="00000039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4.3 Korraldada heategevuslikud loosid isadepäeval ja Laekvere jõululaadal</w:t>
      </w:r>
    </w:p>
    <w:p w:rsidR="00000000" w:rsidDel="00000000" w:rsidP="00000000" w:rsidRDefault="00000000" w:rsidRPr="00000000" w14:paraId="0000003A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4.4 Korraldada moetäika</w:t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  </w:t>
        <w:tab/>
        <w:t xml:space="preserve">           </w:t>
        <w:tab/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5. Otsustati edaspidisteks tegevusteks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D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5.1 Täide viia punkt 4 ideed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</w:t>
        <w:tab/>
        <w:t xml:space="preserve">5.2  Küsida klassikaaslastelt ideid uuteks tegemisteks</w:t>
      </w:r>
    </w:p>
    <w:p w:rsidR="00000000" w:rsidDel="00000000" w:rsidP="00000000" w:rsidRDefault="00000000" w:rsidRPr="00000000" w14:paraId="0000003F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5.3 Jätkata liikumisvahetundidega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</w:t>
        <w:tab/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Koosoleku läbiviija: Pille Lumiste                                                   Protokollija: Moona Proover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